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Competitive Website Analysis — April 2026</w:t>
      </w:r>
    </w:p>
    <w:p>
      <w:pPr>
        <w:pStyle w:val="Heading2"/>
      </w:pPr>
      <w:r>
        <w:t>Superpower.com</w:t>
      </w:r>
    </w:p>
    <w:p>
      <w:pPr>
        <w:pStyle w:val="ListBullet"/>
      </w:pPr>
      <w:r>
        <w:t>**Positioning**: "Unlock your new health intelligence" — testing + action plans</w:t>
      </w:r>
    </w:p>
    <w:p>
      <w:pPr>
        <w:pStyle w:val="ListBullet"/>
      </w:pPr>
      <w:r>
        <w:t>**Design**: Clean, modern, lots of white space. Stat cards with large numbers. Testimonial quotes. Doctor credentials prominent.</w:t>
      </w:r>
    </w:p>
    <w:p>
      <w:pPr>
        <w:pStyle w:val="ListBullet"/>
      </w:pPr>
      <w:r>
        <w:t>**What they do well**: Impact stats (63%, 44%, 70%), simple 3-step flow, $17/month pricing transparency, medical credibility (named doctors)</w:t>
      </w:r>
    </w:p>
    <w:p>
      <w:pPr>
        <w:pStyle w:val="ListBullet"/>
      </w:pPr>
      <w:r>
        <w:t>**What they're missing**: No personalisation of supplements. No DNA. No custom formulation. They recommend but don't make.</w:t>
      </w:r>
    </w:p>
    <w:p>
      <w:pPr>
        <w:pStyle w:val="ListBullet"/>
      </w:pPr>
      <w:r>
        <w:t>**For Bioweave**: Steal the stat card format. Match the medical credibility. But differentiate on CUSTOM — they point to generic supplements.</w:t>
      </w:r>
    </w:p>
    <w:p>
      <w:pPr>
        <w:pStyle w:val="Heading2"/>
      </w:pPr>
      <w:r>
        <w:t>Function Health (functionhealth.com)</w:t>
      </w:r>
    </w:p>
    <w:p>
      <w:pPr>
        <w:pStyle w:val="ListBullet"/>
      </w:pPr>
      <w:r>
        <w:t>**Positioning**: "100 Healthy Years" — comprehensive testing</w:t>
      </w:r>
    </w:p>
    <w:p>
      <w:pPr>
        <w:pStyle w:val="ListBullet"/>
      </w:pPr>
      <w:r>
        <w:t>**Design**: Premium, editorial feel. Bold stat typography. Influencer endorsements (Huberman, Jay Shetty). Category breakdowns (Hormones, Cancer, Heart, Aging, Mental Health). Comparison table vs standard checkup.</w:t>
      </w:r>
    </w:p>
    <w:p>
      <w:pPr>
        <w:pStyle w:val="ListBullet"/>
      </w:pPr>
      <w:r>
        <w:t>**What they do well**: 160+ lab tests, GRAIL cancer test, celebrity credibility, real customer stories (cancer caught early), comparison table showing standard vs Function.</w:t>
      </w:r>
    </w:p>
    <w:p>
      <w:pPr>
        <w:pStyle w:val="ListBullet"/>
      </w:pPr>
      <w:r>
        <w:t>**What they're missing**: No supplements. Testing only. No personalised protocol delivery.</w:t>
      </w:r>
    </w:p>
    <w:p>
      <w:pPr>
        <w:pStyle w:val="ListBullet"/>
      </w:pPr>
      <w:r>
        <w:t>**For Bioweave**: Function tests. Bioweave acts. We're the next step after testing. Consider positioning: "Function tells you what's wrong. Bioweave fixes it."</w:t>
      </w:r>
    </w:p>
    <w:p>
      <w:pPr>
        <w:pStyle w:val="Heading2"/>
      </w:pPr>
      <w:r>
        <w:t>IM8 Health (im8health.com)</w:t>
      </w:r>
    </w:p>
    <w:p>
      <w:pPr>
        <w:pStyle w:val="ListBullet"/>
      </w:pPr>
      <w:r>
        <w:t>**Positioning**: "One drink. And you'll actually feel it." — celebrity-backed generic stack</w:t>
      </w:r>
    </w:p>
    <w:p>
      <w:pPr>
        <w:pStyle w:val="ListBullet"/>
      </w:pPr>
      <w:r>
        <w:t>**Design**: Slick, product-focused, dark backgrounds, David Beckham prominently featured. Clinical trial stats. Ingredient comparison tables showing dose increases. Organ system cards.</w:t>
      </w:r>
    </w:p>
    <w:p>
      <w:pPr>
        <w:pStyle w:val="ListBullet"/>
      </w:pPr>
      <w:r>
        <w:t>**What they do well**: 700K+ customers, $120M ARR, 12-week clinical trial, NSF certified, Forbes/NBC coverage. Strong social proof. Beautiful product photography.</w:t>
      </w:r>
    </w:p>
    <w:p>
      <w:pPr>
        <w:pStyle w:val="ListBullet"/>
      </w:pPr>
      <w:r>
        <w:t>**What they're missing**: COMPLETELY GENERIC. Same formula for everyone. 90+ ingredients is a shotgun approach. No DNA. No blood work. No personalisation.</w:t>
      </w:r>
    </w:p>
    <w:p>
      <w:pPr>
        <w:pStyle w:val="ListBullet"/>
      </w:pPr>
      <w:r>
        <w:t>**For Bioweave**: "Don't take the Beckham stack when you can take YOUR stack." The methylcobalamin B12 in IM8 is exactly what caused DT's ectopic heartbeats with MTHFR+COMT.</w:t>
      </w:r>
    </w:p>
    <w:p>
      <w:pPr>
        <w:pStyle w:val="Heading2"/>
      </w:pPr>
      <w:r>
        <w:t>Blueprint (blueprint.bryanjohnson.com)</w:t>
      </w:r>
    </w:p>
    <w:p>
      <w:pPr>
        <w:pStyle w:val="ListBullet"/>
      </w:pPr>
      <w:r>
        <w:t>**Positioning**: "The world's most tested longevity protocols" — Bryan Johnson's personal protocol</w:t>
      </w:r>
    </w:p>
    <w:p>
      <w:pPr>
        <w:pStyle w:val="ListBullet"/>
      </w:pPr>
      <w:r>
        <w:t>**Design**: Bold, provocative. Dark aesthetic. Heavy on transparency messaging. "90% of supplements are mislabeled." Testimonials from converts.</w:t>
      </w:r>
    </w:p>
    <w:p>
      <w:pPr>
        <w:pStyle w:val="ListBullet"/>
      </w:pPr>
      <w:r>
        <w:t>**What they do well**: Strong founder brand, transparency narrative (testing/COAs), cult following. Price positioning suggests premium.</w:t>
      </w:r>
    </w:p>
    <w:p>
      <w:pPr>
        <w:pStyle w:val="ListBullet"/>
      </w:pPr>
      <w:r>
        <w:t>**What they're missing**: 60% side effect rate in their own trials. Generic stack. No personalisation. Bryan's protocol designed for BRYAN, not for you.</w:t>
      </w:r>
    </w:p>
    <w:p>
      <w:pPr>
        <w:pStyle w:val="ListBullet"/>
      </w:pPr>
      <w:r>
        <w:t>**For Bioweave**: Direct attack on the 60% harm rate. "Blueprint is Bryan's protocol. Bioweave is YOURS."</w:t>
      </w:r>
    </w:p>
    <w:p>
      <w:pPr>
        <w:pStyle w:val="Heading2"/>
      </w:pPr>
      <w:r>
        <w:t>AgeMate (agemate.com)</w:t>
      </w:r>
    </w:p>
    <w:p>
      <w:pPr>
        <w:pStyle w:val="ListBullet"/>
      </w:pPr>
      <w:r>
        <w:t>**Positioning**: "Energy. Clarity. Wellbeing." — NMN-focused longevity blend</w:t>
      </w:r>
    </w:p>
    <w:p>
      <w:pPr>
        <w:pStyle w:val="ListBullet"/>
      </w:pPr>
      <w:r>
        <w:t>**Design**: Clean, friendly, Australian. Light backgrounds. Clear pricing ($79/mo AUS). Welcome kit with container + bottle. Good reviews (10K+).</w:t>
      </w:r>
    </w:p>
    <w:p>
      <w:pPr>
        <w:pStyle w:val="ListBullet"/>
      </w:pPr>
      <w:r>
        <w:t>**What they do well**: Simple value prop, strong onboarding (welcome kit), 18 ingredients clearly listed, 93% effectiveness claim, 100-day guarantee. Approachable.</w:t>
      </w:r>
    </w:p>
    <w:p>
      <w:pPr>
        <w:pStyle w:val="ListBullet"/>
      </w:pPr>
      <w:r>
        <w:t>**What they're missing**: Same formula for everyone. No DNA. No blood work. NMN-focused (single mechanism). No personalisation.</w:t>
      </w:r>
    </w:p>
    <w:p>
      <w:pPr>
        <w:pStyle w:val="ListBullet"/>
      </w:pPr>
      <w:r>
        <w:t>**For Bioweave**: AgeMate is simpler and more approachable. We need to match their simplicity while adding the personalisation layer.</w:t>
      </w:r>
    </w:p>
    <w:p>
      <w:pPr>
        <w:pStyle w:val="Heading2"/>
      </w:pPr>
      <w:r>
        <w:t>What Bioweave's Website MUST Have (Based on Competitive Analysis)</w:t>
      </w:r>
    </w:p>
    <w:p>
      <w:pPr>
        <w:pStyle w:val="Heading3"/>
      </w:pPr>
      <w:r>
        <w:t>Must-have elements:</w:t>
      </w:r>
    </w:p>
    <w:p>
      <w:r>
        <w:t>1. Impact stats — large, bold numbers (like Superpower/Function)</w:t>
      </w:r>
    </w:p>
    <w:p>
      <w:r>
        <w:t>2. How it works — simple step flow (everyone does this well)</w:t>
      </w:r>
    </w:p>
    <w:p>
      <w:r>
        <w:t>3. Medical credibility — named doctors/advisors (like Superpower/Function)</w:t>
      </w:r>
    </w:p>
    <w:p>
      <w:r>
        <w:t>4. Product photography — premium sachets (like IM8's product shots)</w:t>
      </w:r>
    </w:p>
    <w:p>
      <w:r>
        <w:t>5. Social proof — testimonials, review count (everyone does this)</w:t>
      </w:r>
    </w:p>
    <w:p>
      <w:r>
        <w:t>6. Pricing transparency — clear per-month cost (like AgeMate/Superpower)</w:t>
      </w:r>
    </w:p>
    <w:p>
      <w:r>
        <w:t>7. Comparison positioning — "Generic vs Personalised" (like Function's comparison table)</w:t>
      </w:r>
    </w:p>
    <w:p>
      <w:r>
        <w:t>8. Founder story — personal, emotional (like Blueprint's Bryan narrative)</w:t>
      </w:r>
    </w:p>
    <w:p>
      <w:pPr>
        <w:pStyle w:val="Heading3"/>
      </w:pPr>
      <w:r>
        <w:t>What nobody else has (our differentiation):</w:t>
      </w:r>
    </w:p>
    <w:p>
      <w:r>
        <w:t>1. BioGlyph — unique visual identity. Nobody else has this.</w:t>
      </w:r>
    </w:p>
    <w:p>
      <w:r>
        <w:t>2. DNA-required — mandatory, not optional. Nobody else requires it.</w:t>
      </w:r>
    </w:p>
    <w:p>
      <w:r>
        <w:t>3. Doctor-validated formulation — not just recommendations.</w:t>
      </w:r>
    </w:p>
    <w:p>
      <w:r>
        <w:t>4. Custom compounded supplement — actual manufacturing per person.</w:t>
      </w:r>
    </w:p>
    <w:p>
      <w:r>
        <w:t>5. Closed loop — retest → adapt → evolve.</w:t>
      </w:r>
    </w:p>
    <w:p>
      <w:pPr>
        <w:pStyle w:val="Heading3"/>
      </w:pPr>
      <w:r>
        <w:t>What we're missing vs competitors:</w:t>
      </w:r>
    </w:p>
    <w:p>
      <w:r>
        <w:t>1. Aspirational lifestyle imagery — everyone uses it, we need it</w:t>
      </w:r>
    </w:p>
    <w:p>
      <w:r>
        <w:t>2. Video — all competitors have video content</w:t>
      </w:r>
    </w:p>
    <w:p>
      <w:r>
        <w:t>3. Named medical advisors — builds trust (we have the framework)</w:t>
      </w:r>
    </w:p>
    <w:p>
      <w:r>
        <w:t>4. Pricing — need to show this</w:t>
      </w:r>
    </w:p>
    <w:p>
      <w:r>
        <w:t>5. Guarantee — AgeMate does 100-day, IM8 does 90-day</w:t>
      </w:r>
    </w:p>
    <w:p>
      <w:r>
        <w:t>6. Reviews/social proof — pre-launch so can't have real ones yet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